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F2" w:rsidRDefault="00953D1E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2" name="Рисунок 2" descr="C:\Users\Angusht\Pictures\2017-10-24\Сканировать3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usht\Pictures\2017-10-24\Сканировать3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D1E" w:rsidRDefault="00953D1E"/>
    <w:p w:rsidR="00953D1E" w:rsidRDefault="00953D1E"/>
    <w:p w:rsidR="00953D1E" w:rsidRDefault="00953D1E"/>
    <w:p w:rsidR="00412BC4" w:rsidRPr="00412BC4" w:rsidRDefault="00412BC4" w:rsidP="00412BC4">
      <w:pPr>
        <w:spacing w:after="0"/>
        <w:jc w:val="center"/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  <w:t>Пояснительная записка</w:t>
      </w:r>
    </w:p>
    <w:p w:rsidR="00412BC4" w:rsidRPr="00412BC4" w:rsidRDefault="00412BC4" w:rsidP="00412BC4">
      <w:pPr>
        <w:spacing w:after="0"/>
        <w:jc w:val="center"/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  <w:t>к рабочей программе по родному  языку и родному чтению</w:t>
      </w:r>
    </w:p>
    <w:p w:rsidR="00412BC4" w:rsidRPr="00412BC4" w:rsidRDefault="00412BC4" w:rsidP="00412BC4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F243E"/>
          <w:sz w:val="24"/>
          <w:szCs w:val="24"/>
        </w:rPr>
      </w:pPr>
    </w:p>
    <w:p w:rsidR="00412BC4" w:rsidRPr="00412BC4" w:rsidRDefault="00412BC4" w:rsidP="00412BC4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F243E"/>
          <w:sz w:val="24"/>
          <w:szCs w:val="24"/>
        </w:rPr>
      </w:pPr>
    </w:p>
    <w:p w:rsidR="00412BC4" w:rsidRPr="00412BC4" w:rsidRDefault="00412BC4" w:rsidP="00412BC4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Программа по родному языку и родному чтению для 4 класса</w:t>
      </w:r>
      <w:proofErr w:type="gramStart"/>
      <w:r w:rsidRPr="00412BC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.</w:t>
      </w:r>
      <w:proofErr w:type="gramEnd"/>
    </w:p>
    <w:p w:rsidR="00412BC4" w:rsidRPr="00412BC4" w:rsidRDefault="00412BC4" w:rsidP="0041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</w:pPr>
      <w:r w:rsidRPr="00412BC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- Учебники родной язык и родное чтение  Р.И</w:t>
      </w:r>
      <w:proofErr w:type="gramStart"/>
      <w:r w:rsidRPr="00412BC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.</w:t>
      </w:r>
      <w:proofErr w:type="spellStart"/>
      <w:proofErr w:type="gramEnd"/>
      <w:r w:rsidRPr="00412BC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Оздоева,К.А.Гагиев,Н.Д.Котиева</w:t>
      </w:r>
      <w:proofErr w:type="spellEnd"/>
      <w:r w:rsidRPr="00412BC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. </w:t>
      </w:r>
    </w:p>
    <w:p w:rsidR="00412BC4" w:rsidRPr="00412BC4" w:rsidRDefault="00412BC4" w:rsidP="00412BC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</w:pPr>
      <w:r w:rsidRPr="00412BC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     </w:t>
      </w:r>
      <w:r w:rsidRPr="00412BC4">
        <w:rPr>
          <w:rFonts w:ascii="Times New Roman" w:eastAsia="Times New Roman" w:hAnsi="Times New Roman" w:cs="Times New Roman"/>
          <w:iCs/>
          <w:color w:val="0F243E"/>
          <w:sz w:val="24"/>
          <w:szCs w:val="24"/>
          <w:lang w:eastAsia="ru-RU"/>
        </w:rPr>
        <w:t xml:space="preserve">Программа по родному языку предусматривает обязательное изучение предмета на  этапе начального общего образования в объёме 102 часа, 3 часа в неделю (1 час </w:t>
      </w:r>
      <w:proofErr w:type="gramStart"/>
      <w:r w:rsidRPr="00412BC4">
        <w:rPr>
          <w:rFonts w:ascii="Times New Roman" w:eastAsia="Times New Roman" w:hAnsi="Times New Roman" w:cs="Times New Roman"/>
          <w:iCs/>
          <w:color w:val="0F243E"/>
          <w:sz w:val="24"/>
          <w:szCs w:val="24"/>
          <w:lang w:eastAsia="ru-RU"/>
        </w:rPr>
        <w:t>–р</w:t>
      </w:r>
      <w:proofErr w:type="gramEnd"/>
      <w:r w:rsidRPr="00412BC4">
        <w:rPr>
          <w:rFonts w:ascii="Times New Roman" w:eastAsia="Times New Roman" w:hAnsi="Times New Roman" w:cs="Times New Roman"/>
          <w:iCs/>
          <w:color w:val="0F243E"/>
          <w:sz w:val="24"/>
          <w:szCs w:val="24"/>
          <w:lang w:eastAsia="ru-RU"/>
        </w:rPr>
        <w:t>одного чтения , 2 часа –родного языка).</w:t>
      </w:r>
    </w:p>
    <w:p w:rsidR="00412BC4" w:rsidRPr="00412BC4" w:rsidRDefault="00412BC4" w:rsidP="00412BC4">
      <w:p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iCs/>
          <w:color w:val="0F243E"/>
          <w:sz w:val="24"/>
          <w:szCs w:val="24"/>
          <w:lang w:eastAsia="ru-RU"/>
        </w:rPr>
      </w:pPr>
      <w:r w:rsidRPr="00412BC4">
        <w:rPr>
          <w:rFonts w:ascii="Times New Roman" w:eastAsia="Times New Roman" w:hAnsi="Times New Roman" w:cs="Times New Roman"/>
          <w:iCs/>
          <w:color w:val="0F243E"/>
          <w:sz w:val="24"/>
          <w:szCs w:val="24"/>
          <w:lang w:eastAsia="ru-RU"/>
        </w:rPr>
        <w:t xml:space="preserve">          Согласно действующему учебному плану школы образовательная программа для 4 класса    предусматривает обучение родному  языку в объёме 3 часов в  неделю, в год 102 часа</w:t>
      </w:r>
      <w:proofErr w:type="gramStart"/>
      <w:r w:rsidRPr="00412BC4">
        <w:rPr>
          <w:rFonts w:ascii="Times New Roman" w:eastAsia="Times New Roman" w:hAnsi="Times New Roman" w:cs="Times New Roman"/>
          <w:iCs/>
          <w:color w:val="0F243E"/>
          <w:sz w:val="24"/>
          <w:szCs w:val="24"/>
          <w:lang w:eastAsia="ru-RU"/>
        </w:rPr>
        <w:t xml:space="preserve"> .</w:t>
      </w:r>
      <w:proofErr w:type="gramEnd"/>
    </w:p>
    <w:p w:rsidR="00412BC4" w:rsidRPr="00412BC4" w:rsidRDefault="00412BC4" w:rsidP="00412B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iCs/>
          <w:color w:val="0F243E"/>
          <w:sz w:val="24"/>
          <w:szCs w:val="24"/>
          <w:lang w:eastAsia="ru-RU"/>
        </w:rPr>
        <w:t xml:space="preserve">     </w:t>
      </w:r>
      <w:r w:rsidRPr="00412BC4">
        <w:rPr>
          <w:rFonts w:ascii="Times New Roman" w:eastAsia="Times New Roman" w:hAnsi="Times New Roman" w:cs="Times New Roman"/>
          <w:iCs/>
          <w:color w:val="0F243E"/>
          <w:sz w:val="24"/>
          <w:szCs w:val="24"/>
          <w:lang w:eastAsia="ru-RU"/>
        </w:rPr>
        <w:tab/>
        <w:t xml:space="preserve"> </w:t>
      </w: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</w:p>
    <w:p w:rsidR="00412BC4" w:rsidRPr="00412BC4" w:rsidRDefault="00412BC4" w:rsidP="00412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  <w:t>Общая характеристика учебного предмета</w:t>
      </w:r>
      <w:r w:rsidRPr="00412BC4">
        <w:rPr>
          <w:rFonts w:ascii="Times New Roman" w:eastAsia="Times New Roman" w:hAnsi="Times New Roman" w:cs="Times New Roman"/>
          <w:color w:val="0F243E"/>
          <w:sz w:val="24"/>
          <w:szCs w:val="24"/>
        </w:rPr>
        <w:t>.</w:t>
      </w:r>
    </w:p>
    <w:p w:rsidR="00412BC4" w:rsidRPr="00412BC4" w:rsidRDefault="00412BC4" w:rsidP="00412B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color w:val="0F243E"/>
          <w:sz w:val="24"/>
          <w:szCs w:val="24"/>
        </w:rPr>
        <w:t xml:space="preserve">В системе предметов общеобразовательной школы курс родного языка и чтения реализует познавательную и социокультурную </w:t>
      </w:r>
      <w:r w:rsidRPr="00412BC4">
        <w:rPr>
          <w:rFonts w:ascii="Times New Roman" w:eastAsia="Times New Roman" w:hAnsi="Times New Roman" w:cs="Times New Roman"/>
          <w:i/>
          <w:iCs/>
          <w:color w:val="0F243E"/>
          <w:sz w:val="24"/>
          <w:szCs w:val="24"/>
        </w:rPr>
        <w:t>цели</w:t>
      </w:r>
      <w:r w:rsidRPr="00412BC4">
        <w:rPr>
          <w:rFonts w:ascii="Times New Roman" w:eastAsia="Times New Roman" w:hAnsi="Times New Roman" w:cs="Times New Roman"/>
          <w:color w:val="0F243E"/>
          <w:sz w:val="24"/>
          <w:szCs w:val="24"/>
        </w:rPr>
        <w:t xml:space="preserve">: </w:t>
      </w:r>
    </w:p>
    <w:p w:rsidR="00412BC4" w:rsidRPr="00412BC4" w:rsidRDefault="00412BC4" w:rsidP="00412BC4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color w:val="0F243E"/>
          <w:sz w:val="24"/>
          <w:szCs w:val="24"/>
        </w:rPr>
        <w:t>познавательная цель 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формированием логического и абстрактного мышления учеников;</w:t>
      </w:r>
    </w:p>
    <w:p w:rsidR="00412BC4" w:rsidRPr="00412BC4" w:rsidRDefault="00412BC4" w:rsidP="00412BC4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color w:val="0F243E"/>
          <w:sz w:val="24"/>
          <w:szCs w:val="24"/>
        </w:rPr>
        <w:t>социокультурная цель включает формирование: а) коммуникативной компетенции учащихся (развитие устной и письменной речи); б) навыков грамотного, безошибочного письма как показателя общей культуры человека.</w:t>
      </w: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</w:pPr>
      <w:r w:rsidRPr="00412BC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Особенность курса в том, что он представляет собой первоначальный этап изучения системы родного языка. В этот период осуществляется не только подготовка к изучению языка (период обучения грамоте), но и изучение языка на понятийном уровне, доступном детям</w:t>
      </w:r>
      <w:proofErr w:type="gramStart"/>
      <w:r w:rsidRPr="00412BC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.</w:t>
      </w:r>
      <w:proofErr w:type="gramEnd"/>
      <w:r w:rsidRPr="00412BC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</w:t>
      </w:r>
    </w:p>
    <w:p w:rsidR="00412BC4" w:rsidRPr="00412BC4" w:rsidRDefault="00412BC4" w:rsidP="00412B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color w:val="0F243E"/>
          <w:sz w:val="24"/>
          <w:szCs w:val="24"/>
        </w:rPr>
        <w:t>Специфика начального курса родного языка заключается в его тесной взаимосвязи с  чтением. Эти два предмета представляют собой единый филологический курс.</w:t>
      </w: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  <w:sz w:val="24"/>
          <w:szCs w:val="24"/>
        </w:rPr>
      </w:pP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  <w:t>Задачи и направления</w:t>
      </w:r>
      <w:r w:rsidRPr="00412BC4">
        <w:rPr>
          <w:rFonts w:ascii="Times New Roman" w:eastAsia="Times New Roman" w:hAnsi="Times New Roman" w:cs="Times New Roman"/>
          <w:color w:val="0F243E"/>
          <w:sz w:val="24"/>
          <w:szCs w:val="24"/>
        </w:rPr>
        <w:t xml:space="preserve"> изучения родного языка в начальной школе:</w:t>
      </w:r>
    </w:p>
    <w:p w:rsidR="00412BC4" w:rsidRPr="00412BC4" w:rsidRDefault="00412BC4" w:rsidP="00412B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color w:val="0F243E"/>
          <w:sz w:val="24"/>
          <w:szCs w:val="24"/>
        </w:rPr>
        <w:t>1) развитие речи, мышления, воображения школьников, способности выбирать средства языка в соответствии с условиями общения, правильно их употреблять в устной и письменной речи, развитие интуиции и «чувства языка»;</w:t>
      </w:r>
    </w:p>
    <w:p w:rsidR="00412BC4" w:rsidRPr="00412BC4" w:rsidRDefault="00412BC4" w:rsidP="00412B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color w:val="0F243E"/>
          <w:sz w:val="24"/>
          <w:szCs w:val="24"/>
        </w:rPr>
        <w:t>2) освоение первоначальных знаний о системе родного языка, лексических, фонетических, грамматических средствах языка, овладение элементарными способами анализа изучаемых единиц языка;</w:t>
      </w:r>
    </w:p>
    <w:p w:rsidR="00412BC4" w:rsidRPr="00412BC4" w:rsidRDefault="00412BC4" w:rsidP="00412B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color w:val="0F243E"/>
          <w:sz w:val="24"/>
          <w:szCs w:val="24"/>
        </w:rPr>
        <w:t>3) овладение умениями общаться в устной и письменной формах, участвовать в диалоге, составлять несложные монологические высказывания;</w:t>
      </w:r>
    </w:p>
    <w:p w:rsidR="00412BC4" w:rsidRPr="00412BC4" w:rsidRDefault="00412BC4" w:rsidP="00412B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color w:val="0F243E"/>
          <w:sz w:val="24"/>
          <w:szCs w:val="24"/>
        </w:rPr>
        <w:t>4) воспитание позитивного эмоционально-ценностного отношения к языку своего народа; пробуждение познавательного интереса к родному слову, стремления совершенствовать свою речь, чувства ответственности за сохранение чистоты языка своего народа.</w:t>
      </w: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color w:val="0F243E"/>
          <w:sz w:val="24"/>
          <w:szCs w:val="24"/>
        </w:rPr>
        <w:t>В целом начальный курс родного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  <w:sz w:val="24"/>
          <w:szCs w:val="24"/>
        </w:rPr>
      </w:pPr>
    </w:p>
    <w:p w:rsidR="00412BC4" w:rsidRPr="00412BC4" w:rsidRDefault="00412BC4" w:rsidP="00412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  <w:t>Место учебного предмета в учебном плане</w:t>
      </w:r>
      <w:r w:rsidRPr="00412BC4">
        <w:rPr>
          <w:rFonts w:ascii="Times New Roman" w:eastAsia="Times New Roman" w:hAnsi="Times New Roman" w:cs="Times New Roman"/>
          <w:color w:val="0F243E"/>
          <w:sz w:val="24"/>
          <w:szCs w:val="24"/>
        </w:rPr>
        <w:t>.</w:t>
      </w: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>Согласно базисному  плану образовательных учреждений РФ на 2017-2018 учебный год всего на изучение родного языка и  чтения  в начальной школе выделяется  3 часа в неделю и 1 час компонент в 2,3.классах</w:t>
      </w:r>
      <w:proofErr w:type="gramStart"/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 xml:space="preserve"> .</w:t>
      </w:r>
      <w:proofErr w:type="gramEnd"/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</w:p>
    <w:p w:rsidR="00412BC4" w:rsidRPr="00412BC4" w:rsidRDefault="00412BC4" w:rsidP="0041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  <w:t>Ценностные ориентиры содержания учебного предмета.</w:t>
      </w: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  <w:t xml:space="preserve">       </w:t>
      </w: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>Изучение родного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>На уроках родного языка ученики получают начальное представление о нормах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>дств дл</w:t>
      </w:r>
      <w:proofErr w:type="gramEnd"/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>я успешного решения коммуникативной задачи.</w:t>
      </w: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 xml:space="preserve">       Родной язык является для учащихся средством развития их мышления, воображения, интеллектуальных и творческих способностей,  каналом социализации личности. Успехи в изучении родного языка во многом определяют результаты </w:t>
      </w:r>
      <w:proofErr w:type="gramStart"/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>обучения</w:t>
      </w:r>
      <w:proofErr w:type="gramEnd"/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 xml:space="preserve"> по другим школьным предметам.</w:t>
      </w: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</w:pPr>
    </w:p>
    <w:p w:rsidR="00412BC4" w:rsidRPr="00412BC4" w:rsidRDefault="00412BC4" w:rsidP="00412B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0F243E"/>
          <w:sz w:val="24"/>
          <w:szCs w:val="24"/>
          <w:lang w:eastAsia="ru-RU"/>
        </w:rPr>
      </w:pPr>
    </w:p>
    <w:p w:rsidR="00412BC4" w:rsidRPr="00412BC4" w:rsidRDefault="00412BC4" w:rsidP="0041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  <w:t xml:space="preserve">Результаты изучения учебного предмета.                                                         </w:t>
      </w:r>
    </w:p>
    <w:p w:rsidR="00412BC4" w:rsidRPr="00412BC4" w:rsidRDefault="00412BC4" w:rsidP="00412B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/>
          <w:bCs/>
          <w:i/>
          <w:color w:val="0F243E"/>
          <w:sz w:val="24"/>
          <w:szCs w:val="24"/>
        </w:rPr>
        <w:t>Личностными</w:t>
      </w:r>
      <w:r w:rsidRPr="00412BC4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  <w:t xml:space="preserve"> </w:t>
      </w:r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 xml:space="preserve"> результатами изучения  родного языка в начальной школе являются:</w:t>
      </w: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>-осознание языка как основного средства человеческого общения;</w:t>
      </w: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>-восприятие родного языка как явления национальной культуры;</w:t>
      </w: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>-понимание того, что правильная устная и письменная речь является показателем индивидуальной культуры человека;</w:t>
      </w: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>-способность к самооценке на основе наблюдения за собственной речью.</w:t>
      </w: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  <w:proofErr w:type="spellStart"/>
      <w:r w:rsidRPr="00412BC4">
        <w:rPr>
          <w:rFonts w:ascii="Times New Roman" w:eastAsia="Times New Roman" w:hAnsi="Times New Roman" w:cs="Times New Roman"/>
          <w:b/>
          <w:bCs/>
          <w:i/>
          <w:color w:val="0F243E"/>
          <w:sz w:val="24"/>
          <w:szCs w:val="24"/>
        </w:rPr>
        <w:t>Метапредметными</w:t>
      </w:r>
      <w:proofErr w:type="spellEnd"/>
      <w:r w:rsidRPr="00412BC4">
        <w:rPr>
          <w:rFonts w:ascii="Times New Roman" w:eastAsia="Times New Roman" w:hAnsi="Times New Roman" w:cs="Times New Roman"/>
          <w:b/>
          <w:bCs/>
          <w:i/>
          <w:color w:val="0F243E"/>
          <w:sz w:val="24"/>
          <w:szCs w:val="24"/>
        </w:rPr>
        <w:t xml:space="preserve"> </w:t>
      </w:r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 xml:space="preserve"> результатами изучения родного языка в начальной школе являются:</w:t>
      </w: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>-умение использовать язык с целью поиска необходимой информации в различных источниках для решения учебных задач;</w:t>
      </w: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>-способность ориентироваться в целях, задачах, средствах и условиях общения;</w:t>
      </w: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>-умение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>-понимание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</w:t>
      </w: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>-стремление к более точному выражению собственного мнения и позиции;</w:t>
      </w: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>-умение задавать вопросы.</w:t>
      </w: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  <w:t xml:space="preserve"> </w:t>
      </w:r>
      <w:r w:rsidRPr="00412BC4">
        <w:rPr>
          <w:rFonts w:ascii="Times New Roman" w:eastAsia="Times New Roman" w:hAnsi="Times New Roman" w:cs="Times New Roman"/>
          <w:b/>
          <w:bCs/>
          <w:i/>
          <w:color w:val="0F243E"/>
          <w:sz w:val="24"/>
          <w:szCs w:val="24"/>
        </w:rPr>
        <w:t>Предметными</w:t>
      </w:r>
      <w:r w:rsidRPr="00412BC4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  <w:t xml:space="preserve">  </w:t>
      </w:r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>результатами изучения родного языка в начальной школе являются:</w:t>
      </w: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>-овладение начальными представлениями о нормах литературного языка (орфоэпических, лексических, грамматических) и правилах речевого этикета;</w:t>
      </w: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>-умение применять орфографические правила и правила постановки знаков препинания (в объёме изученного)  при записи собственных и предложенных текстов;</w:t>
      </w: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>-умение проверять написанное;</w:t>
      </w: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  <w:proofErr w:type="gramStart"/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>-умение (в объёме изученного) находить, сравнивать, классифицировать, характеризовать  такие языковые единицы, как звук, буква, часть слова, часть речи, член предложения, простое предложение;</w:t>
      </w:r>
      <w:proofErr w:type="gramEnd"/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 xml:space="preserve">-способность контролировать свои действия, проверять </w:t>
      </w:r>
      <w:proofErr w:type="gramStart"/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>написанное</w:t>
      </w:r>
      <w:proofErr w:type="gramEnd"/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 xml:space="preserve">.  </w:t>
      </w: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</w:p>
    <w:p w:rsidR="00412BC4" w:rsidRPr="00412BC4" w:rsidRDefault="00412BC4" w:rsidP="00412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</w:p>
    <w:p w:rsidR="00412BC4" w:rsidRPr="00412BC4" w:rsidRDefault="00412BC4" w:rsidP="00412BC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bCs/>
          <w:color w:val="0F243E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412BC4" w:rsidRPr="00412BC4" w:rsidRDefault="00412BC4" w:rsidP="00412BC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i/>
          <w:iCs/>
          <w:color w:val="0F243E"/>
          <w:sz w:val="24"/>
          <w:szCs w:val="24"/>
        </w:rPr>
        <w:t>Учащиеся</w:t>
      </w:r>
      <w:r w:rsidRPr="00412BC4">
        <w:rPr>
          <w:rFonts w:ascii="Times New Roman" w:eastAsia="Times New Roman" w:hAnsi="Times New Roman" w:cs="Times New Roman"/>
          <w:i/>
          <w:color w:val="0F243E"/>
          <w:sz w:val="24"/>
          <w:szCs w:val="24"/>
        </w:rPr>
        <w:t xml:space="preserve"> получат возможность научиться:</w:t>
      </w:r>
    </w:p>
    <w:p w:rsidR="00412BC4" w:rsidRPr="00412BC4" w:rsidRDefault="00412BC4" w:rsidP="00412BC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iCs/>
          <w:color w:val="0F243E"/>
          <w:sz w:val="24"/>
          <w:szCs w:val="24"/>
        </w:rPr>
        <w:t xml:space="preserve">выражать свои мысли с </w:t>
      </w:r>
      <w:proofErr w:type="gramStart"/>
      <w:r w:rsidRPr="00412BC4">
        <w:rPr>
          <w:rFonts w:ascii="Times New Roman" w:eastAsia="Times New Roman" w:hAnsi="Times New Roman" w:cs="Times New Roman"/>
          <w:iCs/>
          <w:color w:val="0F243E"/>
          <w:sz w:val="24"/>
          <w:szCs w:val="24"/>
        </w:rPr>
        <w:t>соответствующими</w:t>
      </w:r>
      <w:proofErr w:type="gramEnd"/>
      <w:r w:rsidRPr="00412BC4">
        <w:rPr>
          <w:rFonts w:ascii="Times New Roman" w:eastAsia="Times New Roman" w:hAnsi="Times New Roman" w:cs="Times New Roman"/>
          <w:iCs/>
          <w:color w:val="0F243E"/>
          <w:sz w:val="24"/>
          <w:szCs w:val="24"/>
        </w:rPr>
        <w:t xml:space="preserve"> возрасту полнотой и точностью;</w:t>
      </w:r>
    </w:p>
    <w:p w:rsidR="00412BC4" w:rsidRPr="00412BC4" w:rsidRDefault="00412BC4" w:rsidP="00412BC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0F243E"/>
          <w:sz w:val="24"/>
          <w:szCs w:val="24"/>
        </w:rPr>
      </w:pPr>
      <w:r w:rsidRPr="00412BC4">
        <w:rPr>
          <w:rFonts w:ascii="Times New Roman" w:eastAsia="Times New Roman" w:hAnsi="Times New Roman" w:cs="Times New Roman"/>
          <w:iCs/>
          <w:color w:val="0F243E"/>
          <w:sz w:val="24"/>
          <w:szCs w:val="24"/>
        </w:rPr>
        <w:t>быть терпимыми к другим мнениям, учитывать их в совместной работе.</w:t>
      </w:r>
    </w:p>
    <w:p w:rsidR="00412BC4" w:rsidRDefault="00412BC4">
      <w:bookmarkStart w:id="0" w:name="_GoBack"/>
      <w:bookmarkEnd w:id="0"/>
    </w:p>
    <w:p w:rsidR="00412BC4" w:rsidRDefault="00412BC4"/>
    <w:p w:rsidR="00412BC4" w:rsidRDefault="00412BC4"/>
    <w:p w:rsidR="00953D1E" w:rsidRDefault="00953D1E"/>
    <w:p w:rsidR="00953D1E" w:rsidRDefault="00953D1E"/>
    <w:p w:rsidR="00953D1E" w:rsidRDefault="00953D1E"/>
    <w:p w:rsidR="00953D1E" w:rsidRDefault="00953D1E"/>
    <w:p w:rsidR="00953D1E" w:rsidRDefault="00953D1E"/>
    <w:p w:rsidR="00953D1E" w:rsidRDefault="00953D1E"/>
    <w:tbl>
      <w:tblPr>
        <w:tblStyle w:val="a5"/>
        <w:tblpPr w:leftFromText="180" w:rightFromText="180" w:vertAnchor="page" w:horzAnchor="margin" w:tblpY="1523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567"/>
        <w:gridCol w:w="1134"/>
        <w:gridCol w:w="1241"/>
      </w:tblGrid>
      <w:tr w:rsidR="00412BC4" w:rsidTr="00412BC4">
        <w:trPr>
          <w:trHeight w:val="955"/>
        </w:trPr>
        <w:tc>
          <w:tcPr>
            <w:tcW w:w="675" w:type="dxa"/>
          </w:tcPr>
          <w:p w:rsidR="00412BC4" w:rsidRDefault="00412BC4" w:rsidP="00412BC4">
            <w:r>
              <w:t>№</w:t>
            </w:r>
          </w:p>
        </w:tc>
        <w:tc>
          <w:tcPr>
            <w:tcW w:w="5954" w:type="dxa"/>
          </w:tcPr>
          <w:p w:rsidR="00412BC4" w:rsidRDefault="00412BC4" w:rsidP="00412BC4">
            <w:r>
              <w:t>Календарно-тематическое планирование в  4 классе</w:t>
            </w:r>
          </w:p>
          <w:p w:rsidR="00412BC4" w:rsidRPr="00B727DA" w:rsidRDefault="00412BC4" w:rsidP="00412BC4">
            <w:pPr>
              <w:ind w:firstLine="708"/>
            </w:pPr>
            <w:r>
              <w:t>Тема</w:t>
            </w:r>
          </w:p>
        </w:tc>
        <w:tc>
          <w:tcPr>
            <w:tcW w:w="567" w:type="dxa"/>
          </w:tcPr>
          <w:p w:rsidR="00412BC4" w:rsidRDefault="00412BC4" w:rsidP="00412BC4">
            <w:pPr>
              <w:spacing w:after="200" w:line="276" w:lineRule="auto"/>
            </w:pPr>
          </w:p>
          <w:p w:rsidR="00412BC4" w:rsidRPr="00B727DA" w:rsidRDefault="00412BC4" w:rsidP="00412BC4">
            <w:r>
              <w:t>Кол-во часов.</w:t>
            </w:r>
          </w:p>
        </w:tc>
        <w:tc>
          <w:tcPr>
            <w:tcW w:w="1134" w:type="dxa"/>
          </w:tcPr>
          <w:p w:rsidR="00412BC4" w:rsidRDefault="00412BC4" w:rsidP="00412BC4">
            <w:r>
              <w:t>Дата</w:t>
            </w:r>
          </w:p>
        </w:tc>
        <w:tc>
          <w:tcPr>
            <w:tcW w:w="1241" w:type="dxa"/>
          </w:tcPr>
          <w:p w:rsidR="00412BC4" w:rsidRDefault="00412BC4" w:rsidP="00412BC4">
            <w:r>
              <w:t>По факту</w:t>
            </w:r>
          </w:p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1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Доалареи</w:t>
            </w:r>
            <w:proofErr w:type="spellEnd"/>
            <w:r>
              <w:t xml:space="preserve">      </w:t>
            </w:r>
            <w:proofErr w:type="spellStart"/>
            <w:r>
              <w:t>юкъареи</w:t>
            </w:r>
            <w:proofErr w:type="spellEnd"/>
            <w:r>
              <w:t xml:space="preserve">     ц1ердешаш  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2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Оазаши</w:t>
            </w:r>
            <w:proofErr w:type="spellEnd"/>
            <w:r>
              <w:t xml:space="preserve">     </w:t>
            </w:r>
            <w:proofErr w:type="spellStart"/>
            <w:r>
              <w:t>алапаши</w:t>
            </w:r>
            <w:proofErr w:type="spellEnd"/>
            <w:r>
              <w:t xml:space="preserve">   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3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Мукъеи</w:t>
            </w:r>
            <w:proofErr w:type="spellEnd"/>
            <w:r>
              <w:t xml:space="preserve">     </w:t>
            </w:r>
            <w:proofErr w:type="spellStart"/>
            <w:r>
              <w:t>мукъазеи</w:t>
            </w:r>
            <w:proofErr w:type="spellEnd"/>
            <w:r>
              <w:t xml:space="preserve">      </w:t>
            </w:r>
            <w:proofErr w:type="spellStart"/>
            <w:r>
              <w:t>оазаш</w:t>
            </w:r>
            <w:proofErr w:type="spellEnd"/>
            <w:r>
              <w:t xml:space="preserve">  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4</w:t>
            </w:r>
          </w:p>
        </w:tc>
        <w:tc>
          <w:tcPr>
            <w:tcW w:w="5954" w:type="dxa"/>
          </w:tcPr>
          <w:p w:rsidR="00412BC4" w:rsidRDefault="00412BC4" w:rsidP="00412BC4">
            <w:r>
              <w:t xml:space="preserve">Й1аьхеи    </w:t>
            </w:r>
            <w:proofErr w:type="spellStart"/>
            <w:r>
              <w:t>лоацеи</w:t>
            </w:r>
            <w:proofErr w:type="spellEnd"/>
            <w:r>
              <w:t xml:space="preserve">    </w:t>
            </w:r>
            <w:proofErr w:type="spellStart"/>
            <w:r>
              <w:t>мукъа</w:t>
            </w:r>
            <w:proofErr w:type="spellEnd"/>
            <w:r>
              <w:t xml:space="preserve">   </w:t>
            </w:r>
            <w:proofErr w:type="spellStart"/>
            <w:r>
              <w:t>оазаш</w:t>
            </w:r>
            <w:proofErr w:type="spellEnd"/>
            <w:r>
              <w:t xml:space="preserve">         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5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Зовнеи</w:t>
            </w:r>
            <w:proofErr w:type="spellEnd"/>
            <w:r>
              <w:t xml:space="preserve">    </w:t>
            </w:r>
            <w:proofErr w:type="spellStart"/>
            <w:r>
              <w:t>къореи</w:t>
            </w:r>
            <w:proofErr w:type="spellEnd"/>
            <w:r>
              <w:t xml:space="preserve">   </w:t>
            </w:r>
            <w:proofErr w:type="spellStart"/>
            <w:r>
              <w:t>мукъаза</w:t>
            </w:r>
            <w:proofErr w:type="spellEnd"/>
            <w:r>
              <w:t xml:space="preserve">    </w:t>
            </w:r>
            <w:proofErr w:type="spellStart"/>
            <w:r>
              <w:t>оазаш</w:t>
            </w:r>
            <w:proofErr w:type="spellEnd"/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6</w:t>
            </w:r>
          </w:p>
        </w:tc>
        <w:tc>
          <w:tcPr>
            <w:tcW w:w="5954" w:type="dxa"/>
          </w:tcPr>
          <w:p w:rsidR="00412BC4" w:rsidRDefault="00412BC4" w:rsidP="00412BC4">
            <w:r>
              <w:t xml:space="preserve">В1аши   </w:t>
            </w:r>
            <w:proofErr w:type="spellStart"/>
            <w:r>
              <w:t>духьала</w:t>
            </w:r>
            <w:proofErr w:type="spellEnd"/>
            <w:r>
              <w:t xml:space="preserve">   </w:t>
            </w:r>
            <w:proofErr w:type="spellStart"/>
            <w:r>
              <w:t>нийслуш</w:t>
            </w:r>
            <w:proofErr w:type="spellEnd"/>
            <w:r>
              <w:t xml:space="preserve">    </w:t>
            </w:r>
            <w:proofErr w:type="spellStart"/>
            <w:r>
              <w:t>йола</w:t>
            </w:r>
            <w:proofErr w:type="spellEnd"/>
            <w:r>
              <w:t xml:space="preserve">      </w:t>
            </w:r>
            <w:proofErr w:type="spellStart"/>
            <w:r>
              <w:t>зовнеи</w:t>
            </w:r>
            <w:proofErr w:type="spellEnd"/>
            <w:r>
              <w:t xml:space="preserve">    </w:t>
            </w:r>
            <w:proofErr w:type="spellStart"/>
            <w:r>
              <w:t>къореи</w:t>
            </w:r>
            <w:proofErr w:type="spellEnd"/>
            <w:r>
              <w:t xml:space="preserve"> </w:t>
            </w:r>
            <w:proofErr w:type="spellStart"/>
            <w:r>
              <w:t>мукъаза</w:t>
            </w:r>
            <w:proofErr w:type="spellEnd"/>
            <w:r>
              <w:t xml:space="preserve">    </w:t>
            </w:r>
            <w:proofErr w:type="spellStart"/>
            <w:r>
              <w:t>оазаш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412BC4" w:rsidRDefault="00412BC4" w:rsidP="00412BC4">
            <w:pPr>
              <w:spacing w:after="200" w:line="276" w:lineRule="auto"/>
            </w:pPr>
            <w:r>
              <w:t>1</w:t>
            </w:r>
          </w:p>
          <w:p w:rsidR="00412BC4" w:rsidRDefault="00412BC4" w:rsidP="00412BC4"/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7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Шола</w:t>
            </w:r>
            <w:proofErr w:type="spellEnd"/>
            <w:r>
              <w:t xml:space="preserve"> </w:t>
            </w:r>
            <w:proofErr w:type="spellStart"/>
            <w:r>
              <w:t>мукъаза</w:t>
            </w:r>
            <w:proofErr w:type="spellEnd"/>
            <w:r>
              <w:t xml:space="preserve"> </w:t>
            </w:r>
            <w:proofErr w:type="spellStart"/>
            <w:r>
              <w:t>оазаш</w:t>
            </w:r>
            <w:proofErr w:type="spellEnd"/>
            <w:r>
              <w:t xml:space="preserve"> </w:t>
            </w:r>
            <w:proofErr w:type="gramStart"/>
            <w:r>
              <w:t>–</w:t>
            </w:r>
            <w:proofErr w:type="spellStart"/>
            <w:r>
              <w:t>а</w:t>
            </w:r>
            <w:proofErr w:type="gramEnd"/>
            <w:r>
              <w:t>лапаш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8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Шолха</w:t>
            </w:r>
            <w:proofErr w:type="spellEnd"/>
            <w:r>
              <w:t xml:space="preserve"> </w:t>
            </w:r>
            <w:proofErr w:type="spellStart"/>
            <w:r>
              <w:t>мукъа</w:t>
            </w:r>
            <w:proofErr w:type="spellEnd"/>
            <w:r>
              <w:t xml:space="preserve"> а </w:t>
            </w:r>
            <w:proofErr w:type="spellStart"/>
            <w:r>
              <w:t>мукъаза</w:t>
            </w:r>
            <w:proofErr w:type="spellEnd"/>
            <w:r>
              <w:t xml:space="preserve"> а </w:t>
            </w:r>
            <w:proofErr w:type="spellStart"/>
            <w:r>
              <w:t>алапаш</w:t>
            </w:r>
            <w:proofErr w:type="spellEnd"/>
            <w:proofErr w:type="gramStart"/>
            <w:r>
              <w:t xml:space="preserve"> .</w:t>
            </w:r>
            <w:proofErr w:type="gramEnd"/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9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Шола-шолха</w:t>
            </w:r>
            <w:proofErr w:type="spellEnd"/>
            <w:r>
              <w:t xml:space="preserve"> </w:t>
            </w:r>
            <w:proofErr w:type="spellStart"/>
            <w:r>
              <w:t>алапаш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10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Алап</w:t>
            </w:r>
            <w:proofErr w:type="spellEnd"/>
            <w:r>
              <w:t xml:space="preserve"> й.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11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Йиш</w:t>
            </w:r>
            <w:proofErr w:type="spellEnd"/>
            <w:r>
              <w:t xml:space="preserve"> </w:t>
            </w:r>
            <w:proofErr w:type="spellStart"/>
            <w:r>
              <w:t>хоадора</w:t>
            </w:r>
            <w:proofErr w:type="spellEnd"/>
            <w:r>
              <w:t xml:space="preserve"> а </w:t>
            </w:r>
            <w:proofErr w:type="spellStart"/>
            <w:r>
              <w:t>къоастора</w:t>
            </w:r>
            <w:proofErr w:type="spellEnd"/>
            <w:r>
              <w:t xml:space="preserve"> а </w:t>
            </w:r>
            <w:proofErr w:type="spellStart"/>
            <w:r>
              <w:t>хьаракаш</w:t>
            </w:r>
            <w:proofErr w:type="spellEnd"/>
            <w:proofErr w:type="gramStart"/>
            <w:r>
              <w:t>.(</w:t>
            </w:r>
            <w:proofErr w:type="spellStart"/>
            <w:proofErr w:type="gramEnd"/>
            <w:r>
              <w:t>ь,ъ</w:t>
            </w:r>
            <w:proofErr w:type="spellEnd"/>
            <w:r>
              <w:t>)</w:t>
            </w:r>
          </w:p>
          <w:p w:rsidR="00412BC4" w:rsidRDefault="00412BC4" w:rsidP="00412BC4">
            <w:proofErr w:type="spellStart"/>
            <w:r>
              <w:t>Сочинени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pPr>
              <w:spacing w:after="200" w:line="276" w:lineRule="auto"/>
            </w:pPr>
            <w:r>
              <w:t>1</w:t>
            </w:r>
          </w:p>
          <w:p w:rsidR="00412BC4" w:rsidRDefault="00412BC4" w:rsidP="00412BC4"/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12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Дешдакъа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13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Деша</w:t>
            </w:r>
            <w:proofErr w:type="spellEnd"/>
            <w:r>
              <w:t xml:space="preserve"> </w:t>
            </w:r>
            <w:proofErr w:type="spellStart"/>
            <w:r>
              <w:t>овла</w:t>
            </w:r>
            <w:proofErr w:type="gramStart"/>
            <w:r>
              <w:t>.Ц</w:t>
            </w:r>
            <w:proofErr w:type="gramEnd"/>
            <w:r>
              <w:t>хьа</w:t>
            </w:r>
            <w:proofErr w:type="spellEnd"/>
            <w:r>
              <w:t xml:space="preserve"> </w:t>
            </w:r>
            <w:proofErr w:type="spellStart"/>
            <w:r>
              <w:t>овла</w:t>
            </w:r>
            <w:proofErr w:type="spellEnd"/>
            <w:r>
              <w:t xml:space="preserve"> бола </w:t>
            </w:r>
            <w:proofErr w:type="spellStart"/>
            <w:r>
              <w:t>дешаш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14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Деша</w:t>
            </w:r>
            <w:proofErr w:type="spellEnd"/>
            <w:r>
              <w:t xml:space="preserve"> </w:t>
            </w:r>
            <w:proofErr w:type="spellStart"/>
            <w:r>
              <w:t>чаккхе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15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Дешхьалхе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16</w:t>
            </w:r>
          </w:p>
        </w:tc>
        <w:tc>
          <w:tcPr>
            <w:tcW w:w="5954" w:type="dxa"/>
          </w:tcPr>
          <w:p w:rsidR="00412BC4" w:rsidRDefault="00412BC4" w:rsidP="00412BC4">
            <w:r>
              <w:t>Суффикс.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17</w:t>
            </w:r>
          </w:p>
        </w:tc>
        <w:tc>
          <w:tcPr>
            <w:tcW w:w="5954" w:type="dxa"/>
          </w:tcPr>
          <w:p w:rsidR="00412BC4" w:rsidRDefault="00412BC4" w:rsidP="00412BC4">
            <w:r>
              <w:t>Диктант.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18</w:t>
            </w:r>
          </w:p>
        </w:tc>
        <w:tc>
          <w:tcPr>
            <w:tcW w:w="5954" w:type="dxa"/>
          </w:tcPr>
          <w:p w:rsidR="00412BC4" w:rsidRDefault="00412BC4" w:rsidP="00412BC4">
            <w:r>
              <w:t>Г</w:t>
            </w:r>
            <w:proofErr w:type="gramStart"/>
            <w:r>
              <w:t>1</w:t>
            </w:r>
            <w:proofErr w:type="gramEnd"/>
            <w:r>
              <w:t xml:space="preserve"> </w:t>
            </w:r>
            <w:proofErr w:type="spellStart"/>
            <w:r>
              <w:t>алаташцара</w:t>
            </w:r>
            <w:proofErr w:type="spellEnd"/>
            <w:r>
              <w:t xml:space="preserve"> </w:t>
            </w:r>
            <w:proofErr w:type="spellStart"/>
            <w:r>
              <w:t>болх</w:t>
            </w:r>
            <w:proofErr w:type="spellEnd"/>
            <w:r>
              <w:t>.</w:t>
            </w:r>
          </w:p>
          <w:p w:rsidR="00412BC4" w:rsidRDefault="00412BC4" w:rsidP="00412BC4">
            <w:proofErr w:type="spellStart"/>
            <w:r>
              <w:t>Дувцареи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хаттареи,айдареи</w:t>
            </w:r>
            <w:proofErr w:type="spellEnd"/>
            <w:r>
              <w:t xml:space="preserve"> </w:t>
            </w:r>
            <w:proofErr w:type="spellStart"/>
            <w:r>
              <w:t>предложенеш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pPr>
              <w:spacing w:after="200" w:line="276" w:lineRule="auto"/>
            </w:pPr>
            <w:r>
              <w:t>1</w:t>
            </w:r>
          </w:p>
          <w:p w:rsidR="00412BC4" w:rsidRDefault="00412BC4" w:rsidP="00412BC4"/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lastRenderedPageBreak/>
              <w:t>19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Дувцареи</w:t>
            </w:r>
            <w:proofErr w:type="gramStart"/>
            <w:r>
              <w:t>,х</w:t>
            </w:r>
            <w:proofErr w:type="gramEnd"/>
            <w:r>
              <w:t>аттареи,айдареи</w:t>
            </w:r>
            <w:proofErr w:type="spellEnd"/>
            <w:r>
              <w:t xml:space="preserve"> </w:t>
            </w:r>
            <w:proofErr w:type="spellStart"/>
            <w:r>
              <w:t>предложенеш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rPr>
          <w:trHeight w:val="551"/>
        </w:trPr>
        <w:tc>
          <w:tcPr>
            <w:tcW w:w="675" w:type="dxa"/>
          </w:tcPr>
          <w:p w:rsidR="00412BC4" w:rsidRDefault="00412BC4" w:rsidP="00412BC4">
            <w:r>
              <w:t>20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Предложене</w:t>
            </w:r>
            <w:proofErr w:type="spellEnd"/>
            <w:r>
              <w:t xml:space="preserve"> </w:t>
            </w:r>
            <w:proofErr w:type="spellStart"/>
            <w:r>
              <w:t>кертереи</w:t>
            </w:r>
            <w:proofErr w:type="spellEnd"/>
            <w:r>
              <w:t xml:space="preserve"> </w:t>
            </w:r>
            <w:proofErr w:type="spellStart"/>
            <w:r>
              <w:t>кертерзеи</w:t>
            </w:r>
            <w:proofErr w:type="spellEnd"/>
            <w:r>
              <w:t xml:space="preserve"> </w:t>
            </w:r>
            <w:proofErr w:type="spellStart"/>
            <w:r>
              <w:t>маьженаш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21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Изложени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22</w:t>
            </w:r>
          </w:p>
        </w:tc>
        <w:tc>
          <w:tcPr>
            <w:tcW w:w="5954" w:type="dxa"/>
          </w:tcPr>
          <w:p w:rsidR="00412BC4" w:rsidRDefault="00412BC4" w:rsidP="00412BC4">
            <w:r>
              <w:t xml:space="preserve">Г1алаташцара </w:t>
            </w:r>
            <w:proofErr w:type="spellStart"/>
            <w:r>
              <w:t>болх</w:t>
            </w:r>
            <w:proofErr w:type="spellEnd"/>
            <w:r>
              <w:t>.</w:t>
            </w:r>
          </w:p>
          <w:p w:rsidR="00412BC4" w:rsidRDefault="00412BC4" w:rsidP="00412BC4">
            <w:proofErr w:type="spellStart"/>
            <w:r>
              <w:t>Цхьантайпара</w:t>
            </w:r>
            <w:proofErr w:type="spellEnd"/>
            <w:r>
              <w:t xml:space="preserve"> </w:t>
            </w:r>
            <w:proofErr w:type="spellStart"/>
            <w:r>
              <w:t>маьженаш</w:t>
            </w:r>
            <w:proofErr w:type="spellEnd"/>
            <w:r>
              <w:t xml:space="preserve"> </w:t>
            </w:r>
            <w:proofErr w:type="spellStart"/>
            <w:r>
              <w:t>йола</w:t>
            </w:r>
            <w:proofErr w:type="spellEnd"/>
            <w:r>
              <w:t xml:space="preserve"> </w:t>
            </w:r>
            <w:proofErr w:type="spellStart"/>
            <w:r>
              <w:t>предложенеш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pPr>
              <w:spacing w:after="200" w:line="276" w:lineRule="auto"/>
            </w:pPr>
            <w:r>
              <w:t>1</w:t>
            </w:r>
          </w:p>
          <w:p w:rsidR="00412BC4" w:rsidRDefault="00412BC4" w:rsidP="00412BC4"/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23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Предложене</w:t>
            </w:r>
            <w:proofErr w:type="spellEnd"/>
            <w:r>
              <w:t xml:space="preserve"> </w:t>
            </w:r>
            <w:proofErr w:type="spellStart"/>
            <w:r>
              <w:t>цхьантайпарча</w:t>
            </w:r>
            <w:proofErr w:type="spellEnd"/>
            <w:r>
              <w:t xml:space="preserve"> </w:t>
            </w:r>
            <w:proofErr w:type="spellStart"/>
            <w:r>
              <w:t>маьженашта</w:t>
            </w:r>
            <w:proofErr w:type="spellEnd"/>
            <w:r>
              <w:t xml:space="preserve"> </w:t>
            </w:r>
            <w:proofErr w:type="spellStart"/>
            <w:r>
              <w:t>юкъе</w:t>
            </w:r>
            <w:proofErr w:type="spellEnd"/>
            <w:r>
              <w:t xml:space="preserve"> </w:t>
            </w:r>
            <w:proofErr w:type="spellStart"/>
            <w:r>
              <w:t>а</w:t>
            </w:r>
            <w:proofErr w:type="gramStart"/>
            <w:r>
              <w:t>,е</w:t>
            </w:r>
            <w:proofErr w:type="gramEnd"/>
            <w:r>
              <w:t>,и</w:t>
            </w:r>
            <w:proofErr w:type="spellEnd"/>
          </w:p>
          <w:p w:rsidR="00412BC4" w:rsidRDefault="00412BC4" w:rsidP="00412BC4">
            <w:proofErr w:type="spellStart"/>
            <w:r>
              <w:t>яха</w:t>
            </w:r>
            <w:proofErr w:type="spellEnd"/>
            <w:r>
              <w:t xml:space="preserve"> </w:t>
            </w:r>
            <w:proofErr w:type="spellStart"/>
            <w:r>
              <w:t>хоттаргаш</w:t>
            </w:r>
            <w:proofErr w:type="spellEnd"/>
            <w:r>
              <w:t xml:space="preserve">. </w:t>
            </w:r>
          </w:p>
        </w:tc>
        <w:tc>
          <w:tcPr>
            <w:tcW w:w="567" w:type="dxa"/>
          </w:tcPr>
          <w:p w:rsidR="00412BC4" w:rsidRDefault="00412BC4" w:rsidP="00412BC4">
            <w:pPr>
              <w:spacing w:after="200" w:line="276" w:lineRule="auto"/>
            </w:pPr>
          </w:p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24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Хоттаргаш</w:t>
            </w:r>
            <w:proofErr w:type="spellEnd"/>
            <w:r>
              <w:t xml:space="preserve"> </w:t>
            </w:r>
            <w:proofErr w:type="spellStart"/>
            <w:r>
              <w:t>а</w:t>
            </w:r>
            <w:proofErr w:type="gramStart"/>
            <w:r>
              <w:t>,е</w:t>
            </w:r>
            <w:proofErr w:type="spellEnd"/>
            <w:proofErr w:type="gram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25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Хоттарг</w:t>
            </w:r>
            <w:proofErr w:type="spellEnd"/>
            <w:r>
              <w:t xml:space="preserve"> и.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26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Изложени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27</w:t>
            </w:r>
          </w:p>
        </w:tc>
        <w:tc>
          <w:tcPr>
            <w:tcW w:w="5954" w:type="dxa"/>
          </w:tcPr>
          <w:p w:rsidR="00412BC4" w:rsidRDefault="00412BC4" w:rsidP="00412BC4">
            <w:r>
              <w:t xml:space="preserve">Г1алаташцара </w:t>
            </w:r>
            <w:proofErr w:type="spellStart"/>
            <w:r>
              <w:t>болх</w:t>
            </w:r>
            <w:proofErr w:type="spellEnd"/>
            <w:r>
              <w:t>.</w:t>
            </w:r>
          </w:p>
          <w:p w:rsidR="00412BC4" w:rsidRDefault="00412BC4" w:rsidP="00412BC4">
            <w:proofErr w:type="spellStart"/>
            <w:r>
              <w:t>А</w:t>
            </w:r>
            <w:proofErr w:type="gramStart"/>
            <w:r>
              <w:t>,е</w:t>
            </w:r>
            <w:proofErr w:type="gramEnd"/>
            <w:r>
              <w:t>,и</w:t>
            </w:r>
            <w:proofErr w:type="spellEnd"/>
            <w:r>
              <w:t xml:space="preserve"> </w:t>
            </w:r>
            <w:proofErr w:type="spellStart"/>
            <w:r>
              <w:t>яха</w:t>
            </w:r>
            <w:proofErr w:type="spellEnd"/>
            <w:r>
              <w:t xml:space="preserve"> </w:t>
            </w:r>
            <w:proofErr w:type="spellStart"/>
            <w:r>
              <w:t>хоттаргаш</w:t>
            </w:r>
            <w:proofErr w:type="spellEnd"/>
            <w:r>
              <w:t xml:space="preserve"> </w:t>
            </w:r>
            <w:proofErr w:type="spellStart"/>
            <w:r>
              <w:t>долча</w:t>
            </w:r>
            <w:proofErr w:type="spellEnd"/>
            <w:r>
              <w:t xml:space="preserve"> </w:t>
            </w:r>
            <w:proofErr w:type="spellStart"/>
            <w:r>
              <w:t>предложене</w:t>
            </w:r>
            <w:proofErr w:type="spellEnd"/>
            <w:r>
              <w:t xml:space="preserve"> </w:t>
            </w:r>
            <w:proofErr w:type="spellStart"/>
            <w:r>
              <w:t>цхьантайпарча</w:t>
            </w:r>
            <w:proofErr w:type="spellEnd"/>
            <w:r>
              <w:t xml:space="preserve"> </w:t>
            </w:r>
            <w:proofErr w:type="spellStart"/>
            <w:r>
              <w:t>маьженашта</w:t>
            </w:r>
            <w:proofErr w:type="spellEnd"/>
            <w:r>
              <w:t xml:space="preserve"> </w:t>
            </w:r>
            <w:proofErr w:type="spellStart"/>
            <w:r>
              <w:t>юкъе</w:t>
            </w:r>
            <w:proofErr w:type="spellEnd"/>
            <w:r>
              <w:t xml:space="preserve"> </w:t>
            </w:r>
            <w:proofErr w:type="spellStart"/>
            <w:r>
              <w:t>сецара</w:t>
            </w:r>
            <w:proofErr w:type="spellEnd"/>
            <w:r>
              <w:t xml:space="preserve"> </w:t>
            </w:r>
            <w:proofErr w:type="spellStart"/>
            <w:r>
              <w:t>хьаракаш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28</w:t>
            </w:r>
          </w:p>
        </w:tc>
        <w:tc>
          <w:tcPr>
            <w:tcW w:w="5954" w:type="dxa"/>
          </w:tcPr>
          <w:p w:rsidR="00412BC4" w:rsidRDefault="00412BC4" w:rsidP="00412BC4">
            <w:r>
              <w:t>Диктант.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29</w:t>
            </w:r>
          </w:p>
        </w:tc>
        <w:tc>
          <w:tcPr>
            <w:tcW w:w="5954" w:type="dxa"/>
          </w:tcPr>
          <w:p w:rsidR="00412BC4" w:rsidRDefault="00412BC4" w:rsidP="00412BC4">
            <w:r>
              <w:t xml:space="preserve">Г1алаташцара </w:t>
            </w:r>
            <w:proofErr w:type="spellStart"/>
            <w:r>
              <w:t>болх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30</w:t>
            </w:r>
          </w:p>
        </w:tc>
        <w:tc>
          <w:tcPr>
            <w:tcW w:w="5954" w:type="dxa"/>
          </w:tcPr>
          <w:p w:rsidR="00412BC4" w:rsidRDefault="00412BC4" w:rsidP="00412BC4">
            <w:r>
              <w:t>Кердадаккхар</w:t>
            </w:r>
            <w:proofErr w:type="gramStart"/>
            <w:r>
              <w:t>.Ц</w:t>
            </w:r>
            <w:proofErr w:type="gramEnd"/>
            <w:r>
              <w:t>1ердош.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31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Юкъара</w:t>
            </w:r>
            <w:proofErr w:type="spellEnd"/>
            <w:r>
              <w:t xml:space="preserve"> </w:t>
            </w:r>
            <w:proofErr w:type="spellStart"/>
            <w:r>
              <w:t>кхетам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32</w:t>
            </w:r>
          </w:p>
        </w:tc>
        <w:tc>
          <w:tcPr>
            <w:tcW w:w="5954" w:type="dxa"/>
          </w:tcPr>
          <w:p w:rsidR="00412BC4" w:rsidRDefault="00412BC4" w:rsidP="00412BC4">
            <w:r>
              <w:t xml:space="preserve">Ц1ердешай </w:t>
            </w:r>
            <w:proofErr w:type="spellStart"/>
            <w:r>
              <w:t>таьрахьашца</w:t>
            </w:r>
            <w:proofErr w:type="spellEnd"/>
            <w:r>
              <w:t xml:space="preserve"> </w:t>
            </w:r>
            <w:proofErr w:type="spellStart"/>
            <w:r>
              <w:t>хувцадалар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33</w:t>
            </w:r>
          </w:p>
        </w:tc>
        <w:tc>
          <w:tcPr>
            <w:tcW w:w="5954" w:type="dxa"/>
          </w:tcPr>
          <w:p w:rsidR="00412BC4" w:rsidRDefault="00412BC4" w:rsidP="00412BC4">
            <w:r>
              <w:t xml:space="preserve">Ц1ердешай </w:t>
            </w:r>
            <w:proofErr w:type="spellStart"/>
            <w:r>
              <w:t>классаш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34</w:t>
            </w:r>
          </w:p>
        </w:tc>
        <w:tc>
          <w:tcPr>
            <w:tcW w:w="5954" w:type="dxa"/>
          </w:tcPr>
          <w:p w:rsidR="00412BC4" w:rsidRDefault="00412BC4" w:rsidP="00412BC4">
            <w:r>
              <w:t xml:space="preserve">Ц1ЕРДЕШАЙ </w:t>
            </w:r>
            <w:proofErr w:type="spellStart"/>
            <w:r>
              <w:t>дожарашца</w:t>
            </w:r>
            <w:proofErr w:type="spellEnd"/>
            <w:r>
              <w:t xml:space="preserve"> </w:t>
            </w:r>
            <w:proofErr w:type="spellStart"/>
            <w:r>
              <w:t>хувцадалар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35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Изложени</w:t>
            </w:r>
            <w:proofErr w:type="spellEnd"/>
            <w:r>
              <w:t xml:space="preserve"> «Лагере»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36</w:t>
            </w:r>
          </w:p>
        </w:tc>
        <w:tc>
          <w:tcPr>
            <w:tcW w:w="5954" w:type="dxa"/>
          </w:tcPr>
          <w:p w:rsidR="00412BC4" w:rsidRDefault="00412BC4" w:rsidP="00412BC4">
            <w:r>
              <w:t xml:space="preserve">Г1алаташцара </w:t>
            </w:r>
            <w:proofErr w:type="spellStart"/>
            <w:r>
              <w:t>болх</w:t>
            </w:r>
            <w:proofErr w:type="spellEnd"/>
            <w:r>
              <w:t>.</w:t>
            </w:r>
          </w:p>
          <w:p w:rsidR="00412BC4" w:rsidRDefault="00412BC4" w:rsidP="00412BC4">
            <w:r>
              <w:t xml:space="preserve">Ц1ердешай </w:t>
            </w:r>
            <w:proofErr w:type="spellStart"/>
            <w:r>
              <w:t>дукхален</w:t>
            </w:r>
            <w:proofErr w:type="spellEnd"/>
            <w:r>
              <w:t xml:space="preserve"> </w:t>
            </w:r>
            <w:proofErr w:type="spellStart"/>
            <w:r>
              <w:t>таьрахь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pPr>
              <w:spacing w:after="200" w:line="276" w:lineRule="auto"/>
            </w:pPr>
            <w:r>
              <w:t>1</w:t>
            </w:r>
          </w:p>
          <w:p w:rsidR="00412BC4" w:rsidRDefault="00412BC4" w:rsidP="00412BC4"/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37</w:t>
            </w:r>
          </w:p>
        </w:tc>
        <w:tc>
          <w:tcPr>
            <w:tcW w:w="5954" w:type="dxa"/>
          </w:tcPr>
          <w:p w:rsidR="00412BC4" w:rsidRDefault="00412BC4" w:rsidP="00412BC4">
            <w:r>
              <w:t>Диктант.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38</w:t>
            </w:r>
          </w:p>
        </w:tc>
        <w:tc>
          <w:tcPr>
            <w:tcW w:w="5954" w:type="dxa"/>
          </w:tcPr>
          <w:p w:rsidR="00412BC4" w:rsidRDefault="00412BC4" w:rsidP="00412BC4">
            <w:r>
              <w:t xml:space="preserve">Г1алаташцара </w:t>
            </w:r>
            <w:proofErr w:type="spellStart"/>
            <w:r>
              <w:t>болх</w:t>
            </w:r>
            <w:proofErr w:type="spellEnd"/>
            <w:r>
              <w:t>.</w:t>
            </w:r>
          </w:p>
          <w:p w:rsidR="00412BC4" w:rsidRDefault="00412BC4" w:rsidP="00412BC4">
            <w:proofErr w:type="spellStart"/>
            <w:r>
              <w:t>Белгалдош</w:t>
            </w:r>
            <w:proofErr w:type="gramStart"/>
            <w:r>
              <w:t>.К</w:t>
            </w:r>
            <w:proofErr w:type="gramEnd"/>
            <w:r>
              <w:t>ердадаккхар</w:t>
            </w:r>
            <w:proofErr w:type="spellEnd"/>
            <w:r>
              <w:t>.</w:t>
            </w:r>
          </w:p>
          <w:p w:rsidR="00412BC4" w:rsidRDefault="00412BC4" w:rsidP="00412BC4"/>
        </w:tc>
        <w:tc>
          <w:tcPr>
            <w:tcW w:w="567" w:type="dxa"/>
          </w:tcPr>
          <w:p w:rsidR="00412BC4" w:rsidRDefault="00412BC4" w:rsidP="00412BC4">
            <w:pPr>
              <w:spacing w:after="200" w:line="276" w:lineRule="auto"/>
            </w:pPr>
            <w:r>
              <w:t>1</w:t>
            </w:r>
          </w:p>
          <w:p w:rsidR="00412BC4" w:rsidRDefault="00412BC4" w:rsidP="00412BC4">
            <w:pPr>
              <w:spacing w:after="200" w:line="276" w:lineRule="auto"/>
            </w:pPr>
          </w:p>
          <w:p w:rsidR="00412BC4" w:rsidRDefault="00412BC4" w:rsidP="00412BC4"/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39</w:t>
            </w:r>
          </w:p>
        </w:tc>
        <w:tc>
          <w:tcPr>
            <w:tcW w:w="5954" w:type="dxa"/>
          </w:tcPr>
          <w:p w:rsidR="00412BC4" w:rsidRDefault="00412BC4" w:rsidP="00412BC4">
            <w:r>
              <w:t xml:space="preserve">Ло1амеи ло1амзеи </w:t>
            </w:r>
            <w:proofErr w:type="spellStart"/>
            <w:r>
              <w:t>белгалдешаш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40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Белгалдешай</w:t>
            </w:r>
            <w:proofErr w:type="spellEnd"/>
            <w:r>
              <w:t xml:space="preserve"> </w:t>
            </w:r>
            <w:proofErr w:type="spellStart"/>
            <w:r>
              <w:t>таьрахьашцеи</w:t>
            </w:r>
            <w:proofErr w:type="spellEnd"/>
            <w:r>
              <w:t xml:space="preserve"> </w:t>
            </w:r>
            <w:proofErr w:type="spellStart"/>
            <w:r>
              <w:t>классашцеи</w:t>
            </w:r>
            <w:proofErr w:type="spellEnd"/>
            <w:r>
              <w:t xml:space="preserve"> </w:t>
            </w:r>
            <w:proofErr w:type="spellStart"/>
            <w:r>
              <w:t>хувцадалар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41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Белгалдешай</w:t>
            </w:r>
            <w:proofErr w:type="spellEnd"/>
            <w:r>
              <w:t xml:space="preserve"> </w:t>
            </w:r>
            <w:proofErr w:type="spellStart"/>
            <w:r>
              <w:t>дожарашца</w:t>
            </w:r>
            <w:proofErr w:type="spellEnd"/>
            <w:r>
              <w:t xml:space="preserve"> </w:t>
            </w:r>
            <w:proofErr w:type="spellStart"/>
            <w:r>
              <w:t>хувцадалар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42</w:t>
            </w:r>
          </w:p>
        </w:tc>
        <w:tc>
          <w:tcPr>
            <w:tcW w:w="5954" w:type="dxa"/>
          </w:tcPr>
          <w:p w:rsidR="00412BC4" w:rsidRDefault="00412BC4" w:rsidP="00412BC4">
            <w:r>
              <w:t>Диктант.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43</w:t>
            </w:r>
          </w:p>
        </w:tc>
        <w:tc>
          <w:tcPr>
            <w:tcW w:w="5954" w:type="dxa"/>
          </w:tcPr>
          <w:p w:rsidR="00412BC4" w:rsidRDefault="00412BC4" w:rsidP="00412BC4">
            <w:r>
              <w:t xml:space="preserve">Г1алаташцара </w:t>
            </w:r>
            <w:proofErr w:type="spellStart"/>
            <w:r>
              <w:t>болх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44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Таьрахьдош</w:t>
            </w:r>
            <w:proofErr w:type="gramStart"/>
            <w:r>
              <w:t>.Ю</w:t>
            </w:r>
            <w:proofErr w:type="gramEnd"/>
            <w:r>
              <w:t>къера</w:t>
            </w:r>
            <w:proofErr w:type="spellEnd"/>
            <w:r>
              <w:t xml:space="preserve"> </w:t>
            </w:r>
            <w:proofErr w:type="spellStart"/>
            <w:r>
              <w:t>кхетам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45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Массалии</w:t>
            </w:r>
            <w:proofErr w:type="spellEnd"/>
            <w:r>
              <w:t xml:space="preserve"> арг1ани </w:t>
            </w:r>
            <w:proofErr w:type="spellStart"/>
            <w:r>
              <w:t>таьрахьдешаш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46</w:t>
            </w:r>
          </w:p>
        </w:tc>
        <w:tc>
          <w:tcPr>
            <w:tcW w:w="5954" w:type="dxa"/>
          </w:tcPr>
          <w:p w:rsidR="00412BC4" w:rsidRDefault="00412BC4" w:rsidP="00412BC4">
            <w:r>
              <w:t>Ц1ерметдош</w:t>
            </w:r>
            <w:proofErr w:type="gramStart"/>
            <w:r>
              <w:t>.Ю</w:t>
            </w:r>
            <w:proofErr w:type="gramEnd"/>
            <w:r>
              <w:t xml:space="preserve">къара </w:t>
            </w:r>
            <w:proofErr w:type="spellStart"/>
            <w:r>
              <w:t>кхетам</w:t>
            </w:r>
            <w:proofErr w:type="spellEnd"/>
            <w:r>
              <w:t xml:space="preserve">. 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47</w:t>
            </w:r>
          </w:p>
        </w:tc>
        <w:tc>
          <w:tcPr>
            <w:tcW w:w="5954" w:type="dxa"/>
          </w:tcPr>
          <w:p w:rsidR="00412BC4" w:rsidRDefault="00412BC4" w:rsidP="00412BC4">
            <w:r>
              <w:t xml:space="preserve">Ц1ерметдешай </w:t>
            </w:r>
            <w:proofErr w:type="spellStart"/>
            <w:r>
              <w:t>легар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48</w:t>
            </w:r>
          </w:p>
        </w:tc>
        <w:tc>
          <w:tcPr>
            <w:tcW w:w="5954" w:type="dxa"/>
          </w:tcPr>
          <w:p w:rsidR="00412BC4" w:rsidRDefault="00412BC4" w:rsidP="00412BC4">
            <w:r>
              <w:t>Диктант.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49</w:t>
            </w:r>
          </w:p>
        </w:tc>
        <w:tc>
          <w:tcPr>
            <w:tcW w:w="5954" w:type="dxa"/>
          </w:tcPr>
          <w:p w:rsidR="00412BC4" w:rsidRDefault="00412BC4" w:rsidP="00412BC4">
            <w:r>
              <w:t xml:space="preserve">Г1алаташцара </w:t>
            </w:r>
            <w:proofErr w:type="spellStart"/>
            <w:r>
              <w:t>болх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50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Хандош</w:t>
            </w:r>
            <w:proofErr w:type="spellEnd"/>
            <w:proofErr w:type="gramStart"/>
            <w:r>
              <w:t xml:space="preserve"> .</w:t>
            </w:r>
            <w:proofErr w:type="spellStart"/>
            <w:proofErr w:type="gramEnd"/>
            <w:r>
              <w:t>Юкъара</w:t>
            </w:r>
            <w:proofErr w:type="spellEnd"/>
            <w:r>
              <w:t xml:space="preserve"> </w:t>
            </w:r>
            <w:proofErr w:type="spellStart"/>
            <w:r>
              <w:t>кхетам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51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Хандеша</w:t>
            </w:r>
            <w:proofErr w:type="spellEnd"/>
            <w:r>
              <w:t xml:space="preserve"> </w:t>
            </w:r>
            <w:proofErr w:type="spellStart"/>
            <w:r>
              <w:t>белгалза</w:t>
            </w:r>
            <w:proofErr w:type="spellEnd"/>
            <w:r>
              <w:t xml:space="preserve"> форма.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52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Хандеша</w:t>
            </w:r>
            <w:proofErr w:type="spellEnd"/>
            <w:r>
              <w:t xml:space="preserve"> </w:t>
            </w:r>
            <w:proofErr w:type="spellStart"/>
            <w:r>
              <w:t>ханаш</w:t>
            </w:r>
            <w:proofErr w:type="spellEnd"/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53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Хандеша</w:t>
            </w:r>
            <w:proofErr w:type="spellEnd"/>
            <w:r>
              <w:t xml:space="preserve"> </w:t>
            </w:r>
            <w:proofErr w:type="spellStart"/>
            <w:r>
              <w:t>ханаш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54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Хандеша</w:t>
            </w:r>
            <w:proofErr w:type="spellEnd"/>
            <w:r>
              <w:t xml:space="preserve"> </w:t>
            </w:r>
            <w:proofErr w:type="spellStart"/>
            <w:r>
              <w:t>йола</w:t>
            </w:r>
            <w:proofErr w:type="spellEnd"/>
            <w:r>
              <w:t xml:space="preserve"> ха.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55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Хандеша</w:t>
            </w:r>
            <w:proofErr w:type="spellEnd"/>
            <w:r>
              <w:t xml:space="preserve"> </w:t>
            </w:r>
            <w:proofErr w:type="spellStart"/>
            <w:r>
              <w:t>йола</w:t>
            </w:r>
            <w:proofErr w:type="spellEnd"/>
            <w:r>
              <w:t xml:space="preserve"> ха.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56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Хандеша</w:t>
            </w:r>
            <w:proofErr w:type="spellEnd"/>
            <w:r>
              <w:t xml:space="preserve"> </w:t>
            </w:r>
            <w:proofErr w:type="spellStart"/>
            <w:r>
              <w:t>яха</w:t>
            </w:r>
            <w:proofErr w:type="spellEnd"/>
            <w:r>
              <w:t xml:space="preserve"> ха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57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Хандеша</w:t>
            </w:r>
            <w:proofErr w:type="spellEnd"/>
            <w:r>
              <w:t xml:space="preserve"> </w:t>
            </w:r>
            <w:proofErr w:type="spellStart"/>
            <w:r>
              <w:t>яха</w:t>
            </w:r>
            <w:proofErr w:type="spellEnd"/>
            <w:r>
              <w:t xml:space="preserve"> ха.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lastRenderedPageBreak/>
              <w:t>58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Хандеша</w:t>
            </w:r>
            <w:proofErr w:type="spellEnd"/>
            <w:r>
              <w:t xml:space="preserve"> </w:t>
            </w:r>
            <w:proofErr w:type="spellStart"/>
            <w:r>
              <w:t>хургйола</w:t>
            </w:r>
            <w:proofErr w:type="spellEnd"/>
            <w:r>
              <w:t xml:space="preserve"> ха.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59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Хандеша</w:t>
            </w:r>
            <w:proofErr w:type="spellEnd"/>
            <w:r>
              <w:t xml:space="preserve"> </w:t>
            </w:r>
            <w:proofErr w:type="spellStart"/>
            <w:r>
              <w:t>хургйола</w:t>
            </w:r>
            <w:proofErr w:type="spellEnd"/>
            <w:r>
              <w:t xml:space="preserve"> ха.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61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Дацардешаш</w:t>
            </w:r>
            <w:proofErr w:type="spellEnd"/>
            <w:r>
              <w:t xml:space="preserve"> </w:t>
            </w:r>
            <w:proofErr w:type="spellStart"/>
            <w:r>
              <w:t>ца</w:t>
            </w:r>
            <w:proofErr w:type="gramStart"/>
            <w:r>
              <w:t>,м</w:t>
            </w:r>
            <w:proofErr w:type="gramEnd"/>
            <w:r>
              <w:t>а</w:t>
            </w:r>
            <w:proofErr w:type="spellEnd"/>
            <w:r>
              <w:t xml:space="preserve"> </w:t>
            </w:r>
            <w:proofErr w:type="spellStart"/>
            <w:r>
              <w:t>хандешашца</w:t>
            </w:r>
            <w:proofErr w:type="spellEnd"/>
            <w:r>
              <w:t xml:space="preserve"> </w:t>
            </w:r>
            <w:proofErr w:type="spellStart"/>
            <w:r>
              <w:t>нийса</w:t>
            </w:r>
            <w:proofErr w:type="spellEnd"/>
            <w:r>
              <w:t xml:space="preserve"> </w:t>
            </w:r>
            <w:proofErr w:type="spellStart"/>
            <w:r>
              <w:t>яздар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62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Куцдош</w:t>
            </w:r>
            <w:proofErr w:type="gramStart"/>
            <w:r>
              <w:t>.Ю</w:t>
            </w:r>
            <w:proofErr w:type="gramEnd"/>
            <w:r>
              <w:t>къара</w:t>
            </w:r>
            <w:proofErr w:type="spellEnd"/>
            <w:r>
              <w:t xml:space="preserve"> </w:t>
            </w:r>
            <w:proofErr w:type="spellStart"/>
            <w:r>
              <w:t>кхетам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63</w:t>
            </w:r>
          </w:p>
        </w:tc>
        <w:tc>
          <w:tcPr>
            <w:tcW w:w="5954" w:type="dxa"/>
          </w:tcPr>
          <w:p w:rsidR="00412BC4" w:rsidRDefault="00412BC4" w:rsidP="00412BC4">
            <w:proofErr w:type="spellStart"/>
            <w:r>
              <w:t>Куцдош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64</w:t>
            </w:r>
          </w:p>
        </w:tc>
        <w:tc>
          <w:tcPr>
            <w:tcW w:w="5954" w:type="dxa"/>
          </w:tcPr>
          <w:p w:rsidR="00412BC4" w:rsidRDefault="00412BC4" w:rsidP="00412BC4">
            <w:r>
              <w:t xml:space="preserve">Шера 1омадаьр </w:t>
            </w:r>
            <w:proofErr w:type="spellStart"/>
            <w:r>
              <w:t>кердадаккхар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65</w:t>
            </w:r>
          </w:p>
        </w:tc>
        <w:tc>
          <w:tcPr>
            <w:tcW w:w="5954" w:type="dxa"/>
          </w:tcPr>
          <w:p w:rsidR="00412BC4" w:rsidRDefault="00412BC4" w:rsidP="00412BC4">
            <w:r>
              <w:t xml:space="preserve">Шера 1омадаьр </w:t>
            </w:r>
            <w:proofErr w:type="spellStart"/>
            <w:r>
              <w:t>кердадаккхар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66</w:t>
            </w:r>
          </w:p>
        </w:tc>
        <w:tc>
          <w:tcPr>
            <w:tcW w:w="5954" w:type="dxa"/>
          </w:tcPr>
          <w:p w:rsidR="00412BC4" w:rsidRDefault="00412BC4" w:rsidP="00412BC4">
            <w:r>
              <w:t xml:space="preserve">Шера 1омадаьр </w:t>
            </w:r>
            <w:proofErr w:type="spellStart"/>
            <w:r>
              <w:t>кердадаккхар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67</w:t>
            </w:r>
          </w:p>
        </w:tc>
        <w:tc>
          <w:tcPr>
            <w:tcW w:w="5954" w:type="dxa"/>
          </w:tcPr>
          <w:p w:rsidR="00412BC4" w:rsidRDefault="00412BC4" w:rsidP="00412BC4">
            <w:r>
              <w:t>Контрольный диктант.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>
            <w:r>
              <w:t>68</w:t>
            </w:r>
          </w:p>
        </w:tc>
        <w:tc>
          <w:tcPr>
            <w:tcW w:w="5954" w:type="dxa"/>
          </w:tcPr>
          <w:p w:rsidR="00412BC4" w:rsidRDefault="00412BC4" w:rsidP="00412BC4">
            <w:r>
              <w:t xml:space="preserve">Г1алаташцара </w:t>
            </w:r>
            <w:proofErr w:type="spellStart"/>
            <w:r>
              <w:t>болх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412BC4" w:rsidRDefault="00412BC4" w:rsidP="00412BC4">
            <w:r>
              <w:t>1</w:t>
            </w:r>
          </w:p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  <w:tr w:rsidR="00412BC4" w:rsidTr="00412BC4">
        <w:tc>
          <w:tcPr>
            <w:tcW w:w="675" w:type="dxa"/>
          </w:tcPr>
          <w:p w:rsidR="00412BC4" w:rsidRDefault="00412BC4" w:rsidP="00412BC4"/>
        </w:tc>
        <w:tc>
          <w:tcPr>
            <w:tcW w:w="5954" w:type="dxa"/>
          </w:tcPr>
          <w:p w:rsidR="00412BC4" w:rsidRDefault="00412BC4" w:rsidP="00412BC4"/>
        </w:tc>
        <w:tc>
          <w:tcPr>
            <w:tcW w:w="567" w:type="dxa"/>
          </w:tcPr>
          <w:p w:rsidR="00412BC4" w:rsidRDefault="00412BC4" w:rsidP="00412BC4"/>
        </w:tc>
        <w:tc>
          <w:tcPr>
            <w:tcW w:w="1134" w:type="dxa"/>
          </w:tcPr>
          <w:p w:rsidR="00412BC4" w:rsidRDefault="00412BC4" w:rsidP="00412BC4"/>
        </w:tc>
        <w:tc>
          <w:tcPr>
            <w:tcW w:w="1241" w:type="dxa"/>
          </w:tcPr>
          <w:p w:rsidR="00412BC4" w:rsidRDefault="00412BC4" w:rsidP="00412BC4"/>
        </w:tc>
      </w:tr>
    </w:tbl>
    <w:p w:rsidR="00953D1E" w:rsidRDefault="00953D1E"/>
    <w:p w:rsidR="00953D1E" w:rsidRDefault="00953D1E"/>
    <w:p w:rsidR="00953D1E" w:rsidRDefault="00953D1E"/>
    <w:sectPr w:rsidR="00953D1E" w:rsidSect="00B4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503"/>
    <w:multiLevelType w:val="hybridMultilevel"/>
    <w:tmpl w:val="780CBF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C2EE7"/>
    <w:multiLevelType w:val="hybridMultilevel"/>
    <w:tmpl w:val="FDBCD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1308DB"/>
    <w:multiLevelType w:val="hybridMultilevel"/>
    <w:tmpl w:val="EB942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D1E"/>
    <w:rsid w:val="00412BC4"/>
    <w:rsid w:val="00953D1E"/>
    <w:rsid w:val="00B4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D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Angusht</dc:creator>
  <cp:lastModifiedBy>Роза</cp:lastModifiedBy>
  <cp:revision>2</cp:revision>
  <dcterms:created xsi:type="dcterms:W3CDTF">2017-10-24T10:47:00Z</dcterms:created>
  <dcterms:modified xsi:type="dcterms:W3CDTF">2017-11-21T08:05:00Z</dcterms:modified>
</cp:coreProperties>
</file>